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B8CA" w14:textId="3C18D752" w:rsidR="002F7074" w:rsidRDefault="21052791" w:rsidP="172DA278">
      <w:pPr>
        <w:pStyle w:val="Heading1"/>
        <w:spacing w:after="360"/>
        <w:rPr>
          <w:rFonts w:ascii="Arial" w:eastAsia="Arial" w:hAnsi="Arial" w:cs="Arial"/>
          <w:color w:val="005C84"/>
          <w:sz w:val="48"/>
          <w:szCs w:val="48"/>
        </w:rPr>
      </w:pPr>
      <w:r w:rsidRPr="172DA278">
        <w:rPr>
          <w:rFonts w:ascii="Arial" w:eastAsia="Arial" w:hAnsi="Arial" w:cs="Arial"/>
          <w:color w:val="005C84"/>
          <w:sz w:val="48"/>
          <w:szCs w:val="48"/>
          <w:lang w:val="en-CA"/>
        </w:rPr>
        <w:t xml:space="preserve">GROWTHplus Investment </w:t>
      </w:r>
      <w:r w:rsidR="0EF4131E" w:rsidRPr="172DA278">
        <w:rPr>
          <w:rFonts w:ascii="Arial" w:eastAsia="Arial" w:hAnsi="Arial" w:cs="Arial"/>
          <w:color w:val="005C84"/>
          <w:sz w:val="48"/>
          <w:szCs w:val="48"/>
          <w:lang w:val="en-CA"/>
        </w:rPr>
        <w:t>Account communication</w:t>
      </w:r>
      <w:r w:rsidRPr="172DA278">
        <w:rPr>
          <w:rFonts w:ascii="Arial" w:eastAsia="Arial" w:hAnsi="Arial" w:cs="Arial"/>
          <w:color w:val="005C84"/>
          <w:sz w:val="48"/>
          <w:szCs w:val="48"/>
          <w:lang w:val="en-CA"/>
        </w:rPr>
        <w:t xml:space="preserve"> to employees</w:t>
      </w:r>
    </w:p>
    <w:p w14:paraId="7689BD08" w14:textId="10BAC65B" w:rsidR="002F7074" w:rsidRPr="00B1152B" w:rsidRDefault="21052791" w:rsidP="00B1152B">
      <w:pPr>
        <w:pStyle w:val="Heading2"/>
        <w:rPr>
          <w:b/>
          <w:bCs/>
        </w:rPr>
      </w:pPr>
      <w:r w:rsidRPr="00B1152B">
        <w:rPr>
          <w:b/>
          <w:bCs/>
        </w:rPr>
        <w:t>Purpose</w:t>
      </w:r>
    </w:p>
    <w:p w14:paraId="41DF80A0" w14:textId="616D052D" w:rsidR="002F7074" w:rsidRDefault="21052791" w:rsidP="172DA278">
      <w:pPr>
        <w:keepNext/>
        <w:keepLines/>
        <w:widowControl w:val="0"/>
        <w:spacing w:before="120" w:after="240" w:line="280" w:lineRule="exact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Let your employees know </w:t>
      </w:r>
      <w:r w:rsidR="627ECB1E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CAAT’s </w:t>
      </w:r>
      <w:r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GROWTHplus Investment Account </w:t>
      </w:r>
      <w:r w:rsidR="36D3EC4A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will </w:t>
      </w:r>
      <w:r w:rsidR="5E0880F3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launch</w:t>
      </w:r>
      <w:r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6A6E60C3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on </w:t>
      </w:r>
      <w:r w:rsidR="7711E6AF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October</w:t>
      </w:r>
      <w:r w:rsidR="6A6E60C3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6A6E60C3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1</w:t>
      </w:r>
      <w:r w:rsidR="2E00D410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, </w:t>
      </w:r>
      <w:r w:rsidR="52E700D6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2024,</w:t>
      </w:r>
      <w:r w:rsidR="6A6E60C3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and</w:t>
      </w:r>
      <w:r w:rsidR="0F79C846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encourage them to register for the Member Information Webinar to learn </w:t>
      </w:r>
      <w:r w:rsidR="08491221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all the details.</w:t>
      </w:r>
    </w:p>
    <w:p w14:paraId="7E87EB3B" w14:textId="77777777" w:rsidR="00FE54FD" w:rsidRDefault="00FE54FD" w:rsidP="172DA278">
      <w:pPr>
        <w:keepNext/>
        <w:keepLines/>
        <w:widowControl w:val="0"/>
        <w:spacing w:before="120" w:after="240" w:line="280" w:lineRule="exact"/>
        <w:rPr>
          <w:rFonts w:ascii="Arial" w:eastAsia="Arial" w:hAnsi="Arial" w:cs="Arial"/>
          <w:b/>
          <w:bCs/>
          <w:color w:val="005C84"/>
          <w:sz w:val="36"/>
          <w:szCs w:val="36"/>
          <w:lang w:val="en-CA"/>
        </w:rPr>
      </w:pPr>
    </w:p>
    <w:p w14:paraId="79D0D65B" w14:textId="1B898543" w:rsidR="002F7074" w:rsidRDefault="21052791" w:rsidP="00B1152B">
      <w:pPr>
        <w:pStyle w:val="Heading2"/>
        <w:rPr>
          <w:rFonts w:ascii="Arial" w:eastAsia="Arial" w:hAnsi="Arial" w:cs="Arial"/>
          <w:b/>
          <w:bCs/>
          <w:color w:val="005C84"/>
          <w:sz w:val="36"/>
          <w:szCs w:val="36"/>
          <w:lang w:val="en-CA"/>
        </w:rPr>
      </w:pPr>
      <w:r w:rsidRPr="00B1152B">
        <w:rPr>
          <w:rFonts w:eastAsia="Arial"/>
          <w:b/>
          <w:bCs/>
          <w:lang w:val="en-CA"/>
        </w:rPr>
        <w:t xml:space="preserve">Format: email </w:t>
      </w:r>
      <w:r w:rsidR="00010B70">
        <w:rPr>
          <w:rFonts w:eastAsia="Arial"/>
          <w:b/>
          <w:bCs/>
          <w:lang w:val="en-CA"/>
        </w:rPr>
        <w:t xml:space="preserve">and newsletter </w:t>
      </w:r>
      <w:r w:rsidRPr="00B1152B">
        <w:rPr>
          <w:rFonts w:eastAsia="Arial"/>
          <w:b/>
          <w:bCs/>
          <w:lang w:val="en-CA"/>
        </w:rPr>
        <w:t>template</w:t>
      </w:r>
    </w:p>
    <w:p w14:paraId="05B0E133" w14:textId="6C330799" w:rsidR="002F7074" w:rsidRPr="00FE54FD" w:rsidRDefault="21052791" w:rsidP="00FE54FD">
      <w:pPr>
        <w:keepNext/>
        <w:keepLines/>
        <w:widowControl w:val="0"/>
        <w:spacing w:before="120" w:after="240" w:line="280" w:lineRule="exact"/>
        <w:rPr>
          <w:rFonts w:ascii="Arial" w:eastAsia="Arial" w:hAnsi="Arial" w:cs="Arial"/>
          <w:b/>
          <w:bCs/>
          <w:color w:val="005C84"/>
          <w:sz w:val="36"/>
          <w:szCs w:val="36"/>
          <w:lang w:val="en-CA"/>
        </w:rPr>
      </w:pPr>
      <w:r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Copy and paste the subject line and body text into an </w:t>
      </w:r>
      <w:r w:rsidR="00D24788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employee </w:t>
      </w:r>
      <w:r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email</w:t>
      </w:r>
      <w:r w:rsidR="46D404E5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or </w:t>
      </w:r>
      <w:r w:rsidR="00D24788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internal</w:t>
      </w:r>
      <w:r w:rsidR="46D404E5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46D404E5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newsletter. A</w:t>
      </w:r>
      <w:r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dd your custom greeting before sending</w:t>
      </w:r>
    </w:p>
    <w:p w14:paraId="768F22EC" w14:textId="3C1D9FFD" w:rsidR="00AA43BD" w:rsidRPr="00AA43BD" w:rsidRDefault="00AA43BD" w:rsidP="00AA43BD">
      <w:pPr>
        <w:rPr>
          <w:lang w:val="en-CA"/>
        </w:rPr>
      </w:pPr>
    </w:p>
    <w:p w14:paraId="5B4CDA60" w14:textId="3D2D1D95" w:rsidR="002F7074" w:rsidRDefault="21052791" w:rsidP="6071C902">
      <w:pPr>
        <w:pStyle w:val="Heading3"/>
        <w:spacing w:before="480" w:after="120"/>
        <w:rPr>
          <w:rFonts w:ascii="Arial" w:eastAsia="Arial" w:hAnsi="Arial" w:cs="Arial"/>
          <w:b/>
          <w:bCs/>
          <w:color w:val="000000" w:themeColor="text1"/>
        </w:rPr>
      </w:pPr>
      <w:r w:rsidRPr="6071C902">
        <w:rPr>
          <w:rFonts w:ascii="Arial" w:eastAsia="Arial" w:hAnsi="Arial" w:cs="Arial"/>
          <w:b/>
          <w:bCs/>
          <w:color w:val="000000" w:themeColor="text1"/>
          <w:lang w:val="en-CA"/>
        </w:rPr>
        <w:t>Copy and paste this content (Starts on following page):</w:t>
      </w:r>
    </w:p>
    <w:p w14:paraId="79FFD5AF" w14:textId="6767E825" w:rsidR="002F7074" w:rsidRDefault="002F7074" w:rsidP="6071C902">
      <w:pPr>
        <w:rPr>
          <w:rFonts w:ascii="Arial" w:eastAsia="Arial" w:hAnsi="Arial" w:cs="Arial"/>
          <w:color w:val="000000" w:themeColor="text1"/>
        </w:rPr>
      </w:pPr>
    </w:p>
    <w:p w14:paraId="6126AADE" w14:textId="5BCDE102" w:rsidR="002F7074" w:rsidRDefault="002F7074" w:rsidP="172DA278">
      <w:pPr>
        <w:rPr>
          <w:rFonts w:ascii="Arial" w:eastAsia="Arial" w:hAnsi="Arial" w:cs="Arial"/>
          <w:color w:val="000000" w:themeColor="text1"/>
        </w:rPr>
      </w:pPr>
    </w:p>
    <w:p w14:paraId="5563EE46" w14:textId="264CB489" w:rsidR="172DA278" w:rsidRDefault="172DA278" w:rsidP="172DA278">
      <w:pPr>
        <w:rPr>
          <w:rFonts w:ascii="Arial" w:eastAsia="Arial" w:hAnsi="Arial" w:cs="Arial"/>
          <w:color w:val="000000" w:themeColor="text1"/>
        </w:rPr>
      </w:pPr>
    </w:p>
    <w:p w14:paraId="0181E3FC" w14:textId="0F5ED61B" w:rsidR="172DA278" w:rsidRDefault="172DA278" w:rsidP="172DA278">
      <w:pPr>
        <w:rPr>
          <w:rFonts w:ascii="Arial" w:eastAsia="Arial" w:hAnsi="Arial" w:cs="Arial"/>
          <w:color w:val="000000" w:themeColor="text1"/>
        </w:rPr>
      </w:pPr>
    </w:p>
    <w:p w14:paraId="0ECB0211" w14:textId="7EEFDF11" w:rsidR="172DA278" w:rsidRDefault="172DA278" w:rsidP="172DA278">
      <w:pPr>
        <w:rPr>
          <w:rFonts w:ascii="Arial" w:eastAsia="Arial" w:hAnsi="Arial" w:cs="Arial"/>
          <w:color w:val="000000" w:themeColor="text1"/>
        </w:rPr>
      </w:pPr>
    </w:p>
    <w:p w14:paraId="1C8B2248" w14:textId="15781715" w:rsidR="172DA278" w:rsidRDefault="172DA278" w:rsidP="172DA278">
      <w:pPr>
        <w:rPr>
          <w:rFonts w:ascii="Arial" w:eastAsia="Arial" w:hAnsi="Arial" w:cs="Arial"/>
          <w:color w:val="000000" w:themeColor="text1"/>
        </w:rPr>
      </w:pPr>
    </w:p>
    <w:p w14:paraId="4659205F" w14:textId="62759155" w:rsidR="172DA278" w:rsidRDefault="172DA278" w:rsidP="172DA278">
      <w:pPr>
        <w:rPr>
          <w:rFonts w:ascii="Arial" w:eastAsia="Arial" w:hAnsi="Arial" w:cs="Arial"/>
          <w:color w:val="000000" w:themeColor="text1"/>
        </w:rPr>
      </w:pPr>
    </w:p>
    <w:p w14:paraId="37ADCE4C" w14:textId="6FC28CA4" w:rsidR="172DA278" w:rsidRDefault="172DA278" w:rsidP="172DA278">
      <w:pPr>
        <w:rPr>
          <w:rFonts w:ascii="Arial" w:eastAsia="Arial" w:hAnsi="Arial" w:cs="Arial"/>
          <w:color w:val="000000" w:themeColor="text1"/>
        </w:rPr>
      </w:pPr>
    </w:p>
    <w:p w14:paraId="7A489546" w14:textId="21A8D351" w:rsidR="172DA278" w:rsidRDefault="172DA278" w:rsidP="172DA278">
      <w:pPr>
        <w:rPr>
          <w:rFonts w:ascii="Arial" w:eastAsia="Arial" w:hAnsi="Arial" w:cs="Arial"/>
          <w:color w:val="000000" w:themeColor="text1"/>
        </w:rPr>
      </w:pPr>
    </w:p>
    <w:p w14:paraId="3C137656" w14:textId="649A587B" w:rsidR="172DA278" w:rsidRDefault="172DA278" w:rsidP="172DA278">
      <w:pPr>
        <w:rPr>
          <w:rFonts w:ascii="Arial" w:eastAsia="Arial" w:hAnsi="Arial" w:cs="Arial"/>
          <w:color w:val="000000" w:themeColor="text1"/>
        </w:rPr>
      </w:pPr>
    </w:p>
    <w:p w14:paraId="7608FF74" w14:textId="430EBEC8" w:rsidR="172DA278" w:rsidRDefault="172DA278" w:rsidP="172DA278">
      <w:pPr>
        <w:rPr>
          <w:rFonts w:ascii="Arial" w:eastAsia="Arial" w:hAnsi="Arial" w:cs="Arial"/>
          <w:color w:val="000000" w:themeColor="text1"/>
        </w:rPr>
      </w:pPr>
    </w:p>
    <w:p w14:paraId="5C1FEF4F" w14:textId="77777777" w:rsidR="00FE54FD" w:rsidRDefault="00FE54FD" w:rsidP="172DA278">
      <w:pPr>
        <w:rPr>
          <w:rFonts w:ascii="Arial" w:eastAsia="Arial" w:hAnsi="Arial" w:cs="Arial"/>
          <w:color w:val="000000" w:themeColor="text1"/>
        </w:rPr>
      </w:pPr>
    </w:p>
    <w:p w14:paraId="6A3A4AAD" w14:textId="77777777" w:rsidR="00FE54FD" w:rsidRDefault="00FE54FD" w:rsidP="172DA278">
      <w:pPr>
        <w:rPr>
          <w:rFonts w:ascii="Arial" w:eastAsia="Arial" w:hAnsi="Arial" w:cs="Arial"/>
          <w:color w:val="000000" w:themeColor="text1"/>
        </w:rPr>
      </w:pPr>
    </w:p>
    <w:p w14:paraId="3CEB7A6D" w14:textId="361F7B0A" w:rsidR="002F7074" w:rsidRDefault="21052791" w:rsidP="172DA278">
      <w:pPr>
        <w:widowControl w:val="0"/>
        <w:spacing w:before="120" w:after="240" w:line="28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172DA27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>Subject line</w:t>
      </w:r>
      <w:r w:rsidR="577C1FF9" w:rsidRPr="172DA27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/Title</w:t>
      </w:r>
      <w:r w:rsidRPr="172DA278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</w:p>
    <w:p w14:paraId="2746C5C8" w14:textId="21F32CDF" w:rsidR="002F7074" w:rsidRDefault="14CC4964" w:rsidP="172DA278">
      <w:pPr>
        <w:pStyle w:val="NoSpacing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172DA278">
        <w:rPr>
          <w:rFonts w:ascii="Arial" w:eastAsia="Arial" w:hAnsi="Arial" w:cs="Arial"/>
          <w:sz w:val="22"/>
          <w:szCs w:val="22"/>
        </w:rPr>
        <w:t xml:space="preserve">CAAT’s </w:t>
      </w:r>
      <w:proofErr w:type="spellStart"/>
      <w:r w:rsidR="2AE46B02" w:rsidRPr="172DA278">
        <w:rPr>
          <w:rFonts w:ascii="Arial" w:eastAsia="Arial" w:hAnsi="Arial" w:cs="Arial"/>
          <w:sz w:val="22"/>
          <w:szCs w:val="22"/>
        </w:rPr>
        <w:t>GROWTHplus</w:t>
      </w:r>
      <w:proofErr w:type="spellEnd"/>
      <w:r w:rsidR="2AE46B02" w:rsidRPr="172DA278">
        <w:rPr>
          <w:rFonts w:ascii="Arial" w:eastAsia="Arial" w:hAnsi="Arial" w:cs="Arial"/>
          <w:sz w:val="22"/>
          <w:szCs w:val="22"/>
        </w:rPr>
        <w:t xml:space="preserve"> Investment Account</w:t>
      </w:r>
      <w:r w:rsidR="21052791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coming </w:t>
      </w:r>
      <w:r w:rsidR="50E140F5" w:rsidRPr="172DA278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October </w:t>
      </w:r>
      <w:r w:rsidR="00FE54FD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1</w:t>
      </w:r>
    </w:p>
    <w:p w14:paraId="279D8C92" w14:textId="0B145ECE" w:rsidR="002F7074" w:rsidRDefault="002F7074" w:rsidP="6071C902">
      <w:pPr>
        <w:widowControl w:val="0"/>
        <w:spacing w:before="120" w:after="240" w:line="28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086F63" w14:textId="1566FBA7" w:rsidR="002F7074" w:rsidRDefault="21052791" w:rsidP="6071C902">
      <w:pPr>
        <w:widowControl w:val="0"/>
        <w:spacing w:before="120" w:after="240" w:line="28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172DA27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Body</w:t>
      </w:r>
      <w:r w:rsidRPr="172DA278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5262C8D2" w14:textId="2EAFF832" w:rsidR="126A0EC9" w:rsidRDefault="126A0EC9" w:rsidP="172DA278">
      <w:pPr>
        <w:spacing w:after="0"/>
      </w:pPr>
      <w:r w:rsidRPr="172DA278">
        <w:rPr>
          <w:rFonts w:ascii="Arial" w:eastAsia="Arial" w:hAnsi="Arial" w:cs="Arial"/>
          <w:sz w:val="22"/>
          <w:szCs w:val="22"/>
        </w:rPr>
        <w:t xml:space="preserve">Launching on October 1, the </w:t>
      </w:r>
      <w:proofErr w:type="spellStart"/>
      <w:r w:rsidRPr="172DA278">
        <w:rPr>
          <w:rFonts w:ascii="Arial" w:eastAsia="Arial" w:hAnsi="Arial" w:cs="Arial"/>
          <w:sz w:val="22"/>
          <w:szCs w:val="22"/>
        </w:rPr>
        <w:t>GROWTHplus</w:t>
      </w:r>
      <w:proofErr w:type="spellEnd"/>
      <w:r w:rsidRPr="172DA278">
        <w:rPr>
          <w:rFonts w:ascii="Arial" w:eastAsia="Arial" w:hAnsi="Arial" w:cs="Arial"/>
          <w:sz w:val="22"/>
          <w:szCs w:val="22"/>
        </w:rPr>
        <w:t xml:space="preserve"> Investment Account is an optional savings account for CAAT Pension Plan members to grow their tax-sheltered savings and benefit from CAAT’s investment returns.  Plan members can open a </w:t>
      </w:r>
      <w:proofErr w:type="spellStart"/>
      <w:r w:rsidRPr="172DA278">
        <w:rPr>
          <w:rFonts w:ascii="Arial" w:eastAsia="Arial" w:hAnsi="Arial" w:cs="Arial"/>
          <w:sz w:val="22"/>
          <w:szCs w:val="22"/>
        </w:rPr>
        <w:t>GROWTHplus</w:t>
      </w:r>
      <w:proofErr w:type="spellEnd"/>
      <w:r w:rsidRPr="172DA278">
        <w:rPr>
          <w:rFonts w:ascii="Arial" w:eastAsia="Arial" w:hAnsi="Arial" w:cs="Arial"/>
          <w:sz w:val="22"/>
          <w:szCs w:val="22"/>
        </w:rPr>
        <w:t xml:space="preserve"> Investment Account by transferring in their tax-sheltered savings from eligible registered retirement savings vehicles, including registered retirement savings plans (RRSPs).</w:t>
      </w:r>
    </w:p>
    <w:p w14:paraId="2DD63A80" w14:textId="72203AB9" w:rsidR="126A0EC9" w:rsidRDefault="126A0EC9" w:rsidP="172DA278">
      <w:pPr>
        <w:spacing w:after="0"/>
      </w:pPr>
      <w:r w:rsidRPr="172DA278">
        <w:rPr>
          <w:rFonts w:ascii="Arial" w:eastAsia="Arial" w:hAnsi="Arial" w:cs="Arial"/>
          <w:sz w:val="22"/>
          <w:szCs w:val="22"/>
        </w:rPr>
        <w:t xml:space="preserve"> </w:t>
      </w:r>
    </w:p>
    <w:p w14:paraId="4967A235" w14:textId="776645F9" w:rsidR="126A0EC9" w:rsidRDefault="126A0EC9" w:rsidP="172DA278">
      <w:pPr>
        <w:spacing w:after="0"/>
      </w:pPr>
      <w:r w:rsidRPr="172DA278">
        <w:rPr>
          <w:rFonts w:ascii="Arial" w:eastAsia="Arial" w:hAnsi="Arial" w:cs="Arial"/>
          <w:sz w:val="22"/>
          <w:szCs w:val="22"/>
        </w:rPr>
        <w:t xml:space="preserve">CAAT will host a </w:t>
      </w:r>
      <w:hyperlink r:id="rId8">
        <w:r w:rsidRPr="172DA278">
          <w:rPr>
            <w:rStyle w:val="Hyperlink"/>
            <w:rFonts w:ascii="Arial" w:eastAsia="Arial" w:hAnsi="Arial" w:cs="Arial"/>
            <w:sz w:val="22"/>
            <w:szCs w:val="22"/>
          </w:rPr>
          <w:t>Member Information Webinar</w:t>
        </w:r>
      </w:hyperlink>
      <w:r w:rsidRPr="172DA278">
        <w:rPr>
          <w:rFonts w:ascii="Arial" w:eastAsia="Arial" w:hAnsi="Arial" w:cs="Arial"/>
          <w:sz w:val="22"/>
          <w:szCs w:val="22"/>
        </w:rPr>
        <w:t xml:space="preserve"> on October 9 to share details about </w:t>
      </w:r>
      <w:proofErr w:type="spellStart"/>
      <w:r w:rsidRPr="172DA278">
        <w:rPr>
          <w:rFonts w:ascii="Arial" w:eastAsia="Arial" w:hAnsi="Arial" w:cs="Arial"/>
          <w:sz w:val="22"/>
          <w:szCs w:val="22"/>
        </w:rPr>
        <w:t>GROWTHplus</w:t>
      </w:r>
      <w:proofErr w:type="spellEnd"/>
      <w:r w:rsidRPr="172DA278">
        <w:rPr>
          <w:rFonts w:ascii="Arial" w:eastAsia="Arial" w:hAnsi="Arial" w:cs="Arial"/>
          <w:sz w:val="22"/>
          <w:szCs w:val="22"/>
        </w:rPr>
        <w:t xml:space="preserve"> and how you can grow your savings with CAAT.</w:t>
      </w:r>
    </w:p>
    <w:p w14:paraId="6B16D380" w14:textId="6FDC53F5" w:rsidR="172DA278" w:rsidRDefault="172DA278" w:rsidP="172DA278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078E63" w14:textId="7DC14A75" w:rsidR="002F7074" w:rsidRPr="00F9473D" w:rsidRDefault="00000000" w:rsidP="26E82F74">
      <w:pPr>
        <w:pStyle w:val="NoSpacing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hyperlink r:id="rId9">
        <w:r w:rsidR="3D2792AB" w:rsidRPr="26E82F74">
          <w:rPr>
            <w:rStyle w:val="Hyperlink"/>
            <w:rFonts w:ascii="Arial" w:eastAsia="Arial" w:hAnsi="Arial" w:cs="Arial"/>
            <w:sz w:val="22"/>
            <w:szCs w:val="22"/>
            <w:lang w:val="en-CA"/>
          </w:rPr>
          <w:t>Register today</w:t>
        </w:r>
      </w:hyperlink>
      <w:r w:rsidR="3D2792AB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and l</w:t>
      </w:r>
      <w:r w:rsidR="21052791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ook out for </w:t>
      </w:r>
      <w:r w:rsidR="23730B0C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an email</w:t>
      </w:r>
      <w:r w:rsidR="21052791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from CAAT soon</w:t>
      </w:r>
      <w:r w:rsidR="19C6C70E" w:rsidRPr="26E82F74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.</w:t>
      </w:r>
    </w:p>
    <w:sectPr w:rsidR="002F7074" w:rsidRPr="00F94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2FFB99"/>
    <w:rsid w:val="00010B70"/>
    <w:rsid w:val="00092960"/>
    <w:rsid w:val="000B0D5C"/>
    <w:rsid w:val="000D1845"/>
    <w:rsid w:val="000F3FE4"/>
    <w:rsid w:val="00116912"/>
    <w:rsid w:val="00141CFD"/>
    <w:rsid w:val="001B22F8"/>
    <w:rsid w:val="001F2859"/>
    <w:rsid w:val="002F7074"/>
    <w:rsid w:val="003270E8"/>
    <w:rsid w:val="0036093D"/>
    <w:rsid w:val="00476B31"/>
    <w:rsid w:val="00581202"/>
    <w:rsid w:val="00597613"/>
    <w:rsid w:val="00637981"/>
    <w:rsid w:val="00962388"/>
    <w:rsid w:val="0097189E"/>
    <w:rsid w:val="009E4B1C"/>
    <w:rsid w:val="00AA43BD"/>
    <w:rsid w:val="00AD5C7F"/>
    <w:rsid w:val="00B1152B"/>
    <w:rsid w:val="00B16005"/>
    <w:rsid w:val="00B34A34"/>
    <w:rsid w:val="00CC1F7A"/>
    <w:rsid w:val="00CF460F"/>
    <w:rsid w:val="00D24788"/>
    <w:rsid w:val="00DC1309"/>
    <w:rsid w:val="00DD6A85"/>
    <w:rsid w:val="00E327ED"/>
    <w:rsid w:val="00EA1C1B"/>
    <w:rsid w:val="00F602C9"/>
    <w:rsid w:val="00F9473D"/>
    <w:rsid w:val="00FE54FD"/>
    <w:rsid w:val="072FFB99"/>
    <w:rsid w:val="08491221"/>
    <w:rsid w:val="0EF4131E"/>
    <w:rsid w:val="0F79C846"/>
    <w:rsid w:val="10535D3F"/>
    <w:rsid w:val="119AA11A"/>
    <w:rsid w:val="126A0EC9"/>
    <w:rsid w:val="14CC4964"/>
    <w:rsid w:val="17170DE5"/>
    <w:rsid w:val="172DA278"/>
    <w:rsid w:val="19C6C70E"/>
    <w:rsid w:val="1CDD788E"/>
    <w:rsid w:val="1E310E47"/>
    <w:rsid w:val="1EF0A594"/>
    <w:rsid w:val="20398BA9"/>
    <w:rsid w:val="21052791"/>
    <w:rsid w:val="23730B0C"/>
    <w:rsid w:val="257E2AD7"/>
    <w:rsid w:val="26972D8A"/>
    <w:rsid w:val="26E82F74"/>
    <w:rsid w:val="2AE46B02"/>
    <w:rsid w:val="2E00D410"/>
    <w:rsid w:val="323D5F92"/>
    <w:rsid w:val="34EEBB67"/>
    <w:rsid w:val="36D3EC4A"/>
    <w:rsid w:val="37A64507"/>
    <w:rsid w:val="3D2792AB"/>
    <w:rsid w:val="46D404E5"/>
    <w:rsid w:val="4CCFCDE5"/>
    <w:rsid w:val="4DA02AD6"/>
    <w:rsid w:val="50E140F5"/>
    <w:rsid w:val="520E4560"/>
    <w:rsid w:val="52E700D6"/>
    <w:rsid w:val="577C1FF9"/>
    <w:rsid w:val="58E6111C"/>
    <w:rsid w:val="5E0880F3"/>
    <w:rsid w:val="6071C902"/>
    <w:rsid w:val="627ECB1E"/>
    <w:rsid w:val="6A6E60C3"/>
    <w:rsid w:val="6AF01E96"/>
    <w:rsid w:val="6F6493D5"/>
    <w:rsid w:val="7286D798"/>
    <w:rsid w:val="7497E445"/>
    <w:rsid w:val="75090924"/>
    <w:rsid w:val="75B14CC1"/>
    <w:rsid w:val="7711E6AF"/>
    <w:rsid w:val="7D8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FB99"/>
  <w15:chartTrackingRefBased/>
  <w15:docId w15:val="{22360F37-C75B-47BB-A7A3-BD70D4A6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4F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9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69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6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91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1691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565648858706220066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register.gotowebinar.com/register/5656488587062200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1F3E845E50548987965C483FA50F4" ma:contentTypeVersion="42" ma:contentTypeDescription="Create a new document." ma:contentTypeScope="" ma:versionID="2d5ad08581a58864c18383620fad2b18">
  <xsd:schema xmlns:xsd="http://www.w3.org/2001/XMLSchema" xmlns:xs="http://www.w3.org/2001/XMLSchema" xmlns:p="http://schemas.microsoft.com/office/2006/metadata/properties" xmlns:ns1="http://schemas.microsoft.com/sharepoint/v3" xmlns:ns2="87fe3e9c-cc6a-4f72-8ba8-a99d53dd5ebe" xmlns:ns3="f85ca6b0-b0eb-4d59-9fe0-ba2c330a32d2" targetNamespace="http://schemas.microsoft.com/office/2006/metadata/properties" ma:root="true" ma:fieldsID="042c153b65ab0699836c395847387ed8" ns1:_="" ns2:_="" ns3:_="">
    <xsd:import namespace="http://schemas.microsoft.com/sharepoint/v3"/>
    <xsd:import namespace="87fe3e9c-cc6a-4f72-8ba8-a99d53dd5ebe"/>
    <xsd:import namespace="f85ca6b0-b0eb-4d59-9fe0-ba2c330a32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Statu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Responsible" minOccurs="0"/>
                <xsd:element ref="ns3:ReviewStatu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e3e9c-cc6a-4f72-8ba8-a99d53dd5e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0949a0d-0f8b-4090-937a-9bb8477630b0}" ma:internalName="TaxCatchAll" ma:showField="CatchAllData" ma:web="87fe3e9c-cc6a-4f72-8ba8-a99d53dd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a6b0-b0eb-4d59-9fe0-ba2c330a3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0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rted"/>
                    <xsd:enumeration value="SME review"/>
                    <xsd:enumeration value="Complete"/>
                    <xsd:enumeration value="Ignore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Responsible" ma:index="26" nillable="true" ma:displayName="Responsible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27" nillable="true" ma:displayName="Review Status" ma:format="Dropdown" ma:internalName="Review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ated"/>
                    <xsd:enumeration value="Complete"/>
                    <xsd:enumeration value="Deployment in Process"/>
                    <xsd:enumeration value="Signed off"/>
                    <xsd:enumeration value="Draft in Review"/>
                    <xsd:enumeration value="Draft in Progres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142b4c1-372a-4a2d-a364-e00c5d9df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85ca6b0-b0eb-4d59-9fe0-ba2c330a32d2" xsi:nil="true"/>
    <Responsible xmlns="f85ca6b0-b0eb-4d59-9fe0-ba2c330a32d2">
      <UserInfo>
        <DisplayName/>
        <AccountId xsi:nil="true"/>
        <AccountType/>
      </UserInfo>
    </Responsible>
    <_Flow_SignoffStatus xmlns="f85ca6b0-b0eb-4d59-9fe0-ba2c330a32d2" xsi:nil="true"/>
    <PublishingExpirationDate xmlns="http://schemas.microsoft.com/sharepoint/v3" xsi:nil="true"/>
    <PublishingStartDate xmlns="http://schemas.microsoft.com/sharepoint/v3" xsi:nil="true"/>
    <lcf76f155ced4ddcb4097134ff3c332f xmlns="f85ca6b0-b0eb-4d59-9fe0-ba2c330a32d2">
      <Terms xmlns="http://schemas.microsoft.com/office/infopath/2007/PartnerControls"/>
    </lcf76f155ced4ddcb4097134ff3c332f>
    <ReviewStatus xmlns="f85ca6b0-b0eb-4d59-9fe0-ba2c330a32d2" xsi:nil="true"/>
    <TaxCatchAll xmlns="87fe3e9c-cc6a-4f72-8ba8-a99d53dd5ebe" xsi:nil="true"/>
  </documentManagement>
</p:properties>
</file>

<file path=customXml/itemProps1.xml><?xml version="1.0" encoding="utf-8"?>
<ds:datastoreItem xmlns:ds="http://schemas.openxmlformats.org/officeDocument/2006/customXml" ds:itemID="{ECBBBC31-7000-4091-A51A-AD37179F1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111DD-F535-40D4-B28E-A9BDE401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e3e9c-cc6a-4f72-8ba8-a99d53dd5ebe"/>
    <ds:schemaRef ds:uri="f85ca6b0-b0eb-4d59-9fe0-ba2c330a3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65919-2F7E-49F1-9AEA-E24E2EC68B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806F21-3952-46D1-AA8E-7287EB98893C}">
  <ds:schemaRefs>
    <ds:schemaRef ds:uri="http://schemas.microsoft.com/office/2006/metadata/properties"/>
    <ds:schemaRef ds:uri="http://schemas.microsoft.com/office/infopath/2007/PartnerControls"/>
    <ds:schemaRef ds:uri="f85ca6b0-b0eb-4d59-9fe0-ba2c330a32d2"/>
    <ds:schemaRef ds:uri="http://schemas.microsoft.com/sharepoint/v3"/>
    <ds:schemaRef ds:uri="87fe3e9c-cc6a-4f72-8ba8-a99d53dd5e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Ilovaca Leiro</dc:creator>
  <cp:keywords/>
  <dc:description/>
  <cp:lastModifiedBy>Qiannan Qi</cp:lastModifiedBy>
  <cp:revision>3</cp:revision>
  <dcterms:created xsi:type="dcterms:W3CDTF">2024-09-27T15:05:00Z</dcterms:created>
  <dcterms:modified xsi:type="dcterms:W3CDTF">2024-09-27T19:57:00Z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0x010100BED1F3E845E50548987965C483FA50F4</vt:lpwstr>
  </property>
  <property fmtid="{D5CDD505-2E9C-101B-9397-08002B2CF9AE}" pid="3" name="MediaServiceImageTags">
    <vt:lpwstr/>
  </property>
</Properties>
</file>